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5057775</wp:posOffset>
            </wp:positionH>
            <wp:positionV relativeFrom="paragraph">
              <wp:posOffset>100013</wp:posOffset>
            </wp:positionV>
            <wp:extent cx="1647825" cy="1119188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9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100" w:lineRule="auto"/>
        <w:ind w:left="150" w:right="-390" w:firstLine="150"/>
        <w:jc w:val="center"/>
        <w:rPr>
          <w:rFonts w:ascii="Times New Roman" w:cs="Times New Roman" w:eastAsia="Times New Roman" w:hAnsi="Times New Roman"/>
          <w:b w:val="1"/>
          <w:color w:val="351c75"/>
          <w:sz w:val="28"/>
          <w:szCs w:val="28"/>
        </w:rPr>
      </w:pPr>
      <w:r w:rsidDel="00000000" w:rsidR="00000000" w:rsidRPr="00000000">
        <w:rPr>
          <w:b w:val="1"/>
          <w:color w:val="351c75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876300</wp:posOffset>
            </wp:positionH>
            <wp:positionV relativeFrom="page">
              <wp:posOffset>1143000</wp:posOffset>
            </wp:positionV>
            <wp:extent cx="871538" cy="87153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                      07804698703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50" w:right="-390" w:firstLine="150"/>
        <w:jc w:val="center"/>
        <w:rPr>
          <w:b w:val="0"/>
          <w:i w:val="0"/>
          <w:smallCaps w:val="0"/>
          <w:strike w:val="0"/>
          <w:color w:val="351c7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             </w:t>
      </w: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               www.k9splashhydrotherapy.co.uk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50" w:right="-390" w:firstLine="150"/>
        <w:jc w:val="center"/>
        <w:rPr>
          <w:b w:val="1"/>
          <w:color w:val="351c75"/>
          <w:sz w:val="28"/>
          <w:szCs w:val="28"/>
        </w:rPr>
      </w:pP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b w:val="1"/>
          <w:color w:val="351c75"/>
          <w:sz w:val="28"/>
          <w:szCs w:val="28"/>
          <w:rtl w:val="0"/>
        </w:rPr>
        <w:t xml:space="preserve">k9splashhydrotherapy@gmail.com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50" w:right="-390" w:firstLine="150"/>
        <w:rPr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K9 Splash Hydrotherapy can only treat dogs by veterinary referral. We ask that if possible we receive your referral form and clinical notes at least 24 hours prior to your appointment.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While we take every care of the dogs undergoing treatment and maintain our equipment to a very high standard all dogs swim entirely at their owners risk.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Unfortunately any missed appointments or those cancelled with less than 24 hours notice will still be charged for.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allow your dog to toilet before your appointment.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allow your dog to foul the area surrounding the centre. Poo bags are available from reception.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keep your dog on a lead and under control until we are ready to commence treatment.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inform us of any change in your dog’s condition or any additional medications or illnesses.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dog cannot be treated if suffering from any infection or gastric illness.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your bitch is in season please do not bring her until the season has finished.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K9 Splash will not swim more than one dog at a time and owners are not permitted to be in the pool.  Please note the floor may be wet and slippery.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feed your dog for at least 3 hours before your appointment.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have a blaster for drying dogs after their swim and shower but advise that you  bring a drying coat for your dog if you have one.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Children must be kept under careful supervision. You will remain responsible for the welfare of your child. We cannot be held responsible for any accident or injury.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-39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K9 Splash Hydrotherapy cannot be held responsible for any loss or damage to vehicles or personal property while on our premises.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right="-3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right="-3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I have read and understood the K9 Splash Hydrotherapy terms and     conditions and that I am the owner or carer of the dog presented for treatment. The information I have given to the hydrotherapist is to my knowledge correct.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right="-39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 SIGNATURE……………………………………….DATE…………………………..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99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color w:val="351c75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color w:val="351c75"/>
        <w:rtl w:val="0"/>
      </w:rPr>
      <w:t xml:space="preserve"> </w:t>
    </w:r>
    <w:r w:rsidDel="00000000" w:rsidR="00000000" w:rsidRPr="00000000">
      <w:rPr>
        <w:b w:val="1"/>
        <w:color w:val="351c75"/>
        <w:rtl w:val="0"/>
      </w:rPr>
      <w:t xml:space="preserve">www.k9splashhydrotherapy.co.uk</w:t>
    </w:r>
    <w:r w:rsidDel="00000000" w:rsidR="00000000" w:rsidRPr="00000000">
      <w:rPr>
        <w:b w:val="1"/>
        <w:color w:val="351c75"/>
        <w:rtl w:val="0"/>
      </w:rPr>
      <w:t xml:space="preserve">                                                Unit 5, Alder Court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color w:val="351c75"/>
      </w:rPr>
    </w:pPr>
    <w:r w:rsidDel="00000000" w:rsidR="00000000" w:rsidRPr="00000000">
      <w:rPr>
        <w:b w:val="1"/>
        <w:color w:val="351c75"/>
        <w:rtl w:val="0"/>
      </w:rPr>
      <w:t xml:space="preserve">          k9splashhydrotherapy@gmail.com                                              3 Bell Close, Plympton,</w:t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color w:val="351c75"/>
      </w:rPr>
    </w:pPr>
    <w:r w:rsidDel="00000000" w:rsidR="00000000" w:rsidRPr="00000000">
      <w:rPr>
        <w:b w:val="1"/>
        <w:color w:val="351c75"/>
        <w:rtl w:val="0"/>
      </w:rPr>
      <w:t xml:space="preserve">                         07804698703                                                                     Plymouth, PL7 4JH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color w:val="990000"/>
        <w:sz w:val="36"/>
        <w:szCs w:val="36"/>
      </w:rPr>
    </w:pPr>
    <w:r w:rsidDel="00000000" w:rsidR="00000000" w:rsidRPr="00000000">
      <w:rPr>
        <w:b w:val="1"/>
        <w:color w:val="990000"/>
        <w:sz w:val="28"/>
        <w:szCs w:val="28"/>
        <w:rtl w:val="0"/>
      </w:rPr>
      <w:t xml:space="preserve">                                                                                                                                                 </w:t>
    </w:r>
    <w:r w:rsidDel="00000000" w:rsidR="00000000" w:rsidRPr="00000000">
      <w:rPr>
        <w:b w:val="1"/>
        <w:color w:val="990000"/>
        <w:sz w:val="36"/>
        <w:szCs w:val="36"/>
        <w:rtl w:val="0"/>
      </w:rPr>
      <w:t xml:space="preserve">K9 Splash Hydrotherapy Terms and Conditions</w:t>
    </w:r>
    <w:r w:rsidDel="00000000" w:rsidR="00000000" w:rsidRPr="00000000">
      <w:rPr>
        <w:b w:val="1"/>
        <w:color w:val="990000"/>
        <w:sz w:val="28"/>
        <w:szCs w:val="28"/>
        <w:rtl w:val="0"/>
      </w:rPr>
      <w:t xml:space="preserve">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